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5" w:rsidRPr="00D9105B" w:rsidRDefault="0051291D" w:rsidP="0007019D">
      <w:pPr>
        <w:shd w:val="clear" w:color="auto" w:fill="FFFFFF"/>
        <w:spacing w:after="0" w:line="240" w:lineRule="auto"/>
        <w:ind w:firstLine="708"/>
        <w:outlineLvl w:val="1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26242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-171450</wp:posOffset>
            </wp:positionV>
            <wp:extent cx="2007870" cy="3573780"/>
            <wp:effectExtent l="19050" t="0" r="0" b="0"/>
            <wp:wrapSquare wrapText="bothSides"/>
            <wp:docPr id="1" name="Рисунок 1" descr="C:\Users\ирина\Desktop\Конкурсы\Калинин\photo_158506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ы\Калинин\photo_1585064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2AC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Мой  дедушка - </w:t>
      </w:r>
      <w:r w:rsidR="009E64FC"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Калинин  Иван  Иванович 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родился</w:t>
      </w:r>
      <w:r w:rsidR="006269CC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17 ноября 1920 года, а зарегистрирован по паспорту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6269CC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-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23</w:t>
      </w:r>
      <w:r w:rsidR="00452F2F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марта  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1921 году в селе Верх - </w:t>
      </w:r>
      <w:proofErr w:type="spellStart"/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Пайва</w:t>
      </w:r>
      <w:proofErr w:type="spellEnd"/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proofErr w:type="spellStart"/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Баев</w:t>
      </w:r>
      <w:r w:rsidR="00E33B34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ског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о</w:t>
      </w:r>
      <w:proofErr w:type="spellEnd"/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района Алтайского края. </w:t>
      </w:r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Окончил 4 класса. 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В октябре 1940г. по июнь 1941г.  был  призван </w:t>
      </w:r>
      <w:proofErr w:type="spellStart"/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Баевским</w:t>
      </w:r>
      <w:proofErr w:type="spellEnd"/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РВК Алтайского края в ряды Красной  Армии 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 242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-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о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й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стрелецкий полк, курсантом полковой школы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под № 393 в количестве 100 человек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. С июня 1941г. </w:t>
      </w:r>
      <w:r w:rsidR="0007019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п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о июль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 1944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г. был стрелком в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242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-м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стрелецком полку.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В мае-июне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1944г. 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был легко  ранен в грудную  клетку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, спину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и в правое плечо, после чего попал в госпиталь № 3262. После лечения  отправлен на фронт танкистом, где в  августе 1944г. был  ранен в обе руки (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 правую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– легкое ранение, а  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в левую 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-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тяжелое) лечился в том же госпитале № 3262 до января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1945г. 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С января по май 1945г. зачислен 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во 2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-ой</w:t>
      </w:r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учебный танковый полк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, курсантом на механика-водителя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(экипаж</w:t>
      </w:r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средних танков)</w:t>
      </w:r>
      <w:r w:rsidR="009E64FC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танка Т-34.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07019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2528F1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С июня 1945г. попал в 20-й танковый полк, механиком-водителем танка Т-34, в котором воевал  и служил  до августа 1946г.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Там </w:t>
      </w:r>
      <w:r w:rsidR="0007019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же 15 мая 1945г. принял присягу солдата  Красной  Армии.</w:t>
      </w:r>
    </w:p>
    <w:p w:rsidR="0051291D" w:rsidRPr="00D9105B" w:rsidRDefault="00640095" w:rsidP="00AE38B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Активно принимал участие в разгроме немецко-фашистских захватчиков с июня 1941 по июль 1944г. и в разгроме милитаристской Японии с 9 августа по 3 сентября 1945г.</w:t>
      </w:r>
    </w:p>
    <w:p w:rsidR="00640095" w:rsidRPr="00D9105B" w:rsidRDefault="002528F1" w:rsidP="0007019D">
      <w:pPr>
        <w:spacing w:after="0" w:line="240" w:lineRule="auto"/>
        <w:ind w:firstLine="708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Демобилизован на основании Приказа Президиума Верховного Совета СССР от 20 марта 1946г.</w:t>
      </w:r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, а службу  закончил 8 августа 1946г. и 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вернулся на свою Родину в село </w:t>
      </w:r>
      <w:proofErr w:type="spellStart"/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Верх-Пайва</w:t>
      </w:r>
      <w:proofErr w:type="spellEnd"/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.  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Начал свою  службу  в  звании сержанта  и  закончил </w:t>
      </w:r>
      <w:r w:rsidR="0007019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 звании  старшего сержанта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.</w:t>
      </w:r>
    </w:p>
    <w:p w:rsidR="00D9105B" w:rsidRPr="00D9105B" w:rsidRDefault="00640095" w:rsidP="0007019D">
      <w:pPr>
        <w:spacing w:after="0" w:line="240" w:lineRule="auto"/>
        <w:ind w:firstLine="708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Мой </w:t>
      </w:r>
      <w:r w:rsidR="0007019D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 </w:t>
      </w:r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дед</w:t>
      </w:r>
      <w:r w:rsidR="0007019D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ушка</w:t>
      </w:r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 – Калинин  Иван Иванович был награждён: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медалью «За победу над Японией»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,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медаль</w:t>
      </w:r>
      <w:r w:rsidR="0007019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ю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«За победу над Германией», имел 3 юбилейные  медали</w:t>
      </w:r>
      <w:r w:rsidR="0007019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, посвящённые Великой Отечественной войне 1941-1945гг.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и </w:t>
      </w:r>
      <w:r w:rsidR="00D9105B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07019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994704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орденом «Отечественной войны</w:t>
      </w:r>
      <w:r w:rsidR="00994704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»</w:t>
      </w:r>
      <w:r w:rsidR="00994704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1-ой</w:t>
      </w:r>
      <w:r w:rsidR="00994704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степени</w:t>
      </w:r>
      <w:r w:rsidR="00994704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(А925837 от 21.10.1947г.).  </w:t>
      </w:r>
    </w:p>
    <w:p w:rsidR="00D9105B" w:rsidRPr="00D9105B" w:rsidRDefault="00D9105B" w:rsidP="000701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29 октября 1963г. </w:t>
      </w:r>
      <w:proofErr w:type="spellStart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Завьяловкий</w:t>
      </w:r>
      <w:proofErr w:type="spellEnd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РВК Алтайского  края выдал </w:t>
      </w:r>
      <w:r w:rsidR="003A036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моему  деду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на руки военный билет.</w:t>
      </w:r>
    </w:p>
    <w:p w:rsidR="003A036A" w:rsidRDefault="00645A50" w:rsidP="000A72AC">
      <w:pPr>
        <w:spacing w:after="0" w:line="240" w:lineRule="auto"/>
        <w:ind w:firstLine="708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После войны </w:t>
      </w:r>
      <w:r w:rsidR="003A036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мой дед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устроился в </w:t>
      </w:r>
      <w:proofErr w:type="spellStart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Верх-Пайвинский</w:t>
      </w:r>
      <w:proofErr w:type="spellEnd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совхоз, </w:t>
      </w:r>
      <w:proofErr w:type="spellStart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Баевского</w:t>
      </w:r>
      <w:proofErr w:type="spellEnd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района, трактористом и проработал там до 1976г. С 1976 по 1981гг. работал на ферме рабочим в </w:t>
      </w:r>
      <w:proofErr w:type="spellStart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Верх-Пайвинском</w:t>
      </w:r>
      <w:proofErr w:type="spellEnd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совхозе </w:t>
      </w:r>
      <w:proofErr w:type="spellStart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Баевского</w:t>
      </w:r>
      <w:proofErr w:type="spellEnd"/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района. В 1947г. женился на Осетровой Анастасии Андреевне (15.11.1925г.-28.02.1992г.). В семье родилось трое детей: старший  Анатолий  в </w:t>
      </w:r>
      <w:r w:rsidR="00A4081A" w:rsidRPr="00A4081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17  </w:t>
      </w:r>
      <w:r w:rsidR="00A4081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мая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1948г., дочь Валентина в </w:t>
      </w:r>
      <w:r w:rsidR="0051291D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29 декаб</w:t>
      </w:r>
      <w:r w:rsidR="00A4081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ря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1951г.</w:t>
      </w:r>
      <w:r w:rsidR="00A4081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(1 января 1952г.)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и  младший  сын Николай в </w:t>
      </w:r>
      <w:r w:rsidR="00A4081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(1 февраля 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1958</w:t>
      </w:r>
      <w:r w:rsidR="00A4081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-15 ноября 1996г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г.</w:t>
      </w:r>
      <w:r w:rsidR="00A4081A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).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</w:p>
    <w:p w:rsidR="003A036A" w:rsidRDefault="00645A50" w:rsidP="003A036A">
      <w:pPr>
        <w:spacing w:after="0" w:line="240" w:lineRule="auto"/>
        <w:ind w:firstLine="708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В 1981г. ушел на пенсию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. В 1993г. Ивану Ивановичу</w:t>
      </w:r>
      <w:r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</w:t>
      </w:r>
      <w:r w:rsidR="00640095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 выдано удостоверение инвалида 2 группы  Великой  Отечественной войны 1941-1945гг. </w:t>
      </w:r>
    </w:p>
    <w:p w:rsidR="000A72AC" w:rsidRDefault="003A036A" w:rsidP="001F740C">
      <w:pPr>
        <w:spacing w:after="0" w:line="240" w:lineRule="auto"/>
        <w:ind w:firstLine="708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421"/>
          <w:sz w:val="24"/>
          <w:szCs w:val="24"/>
          <w:lang w:eastAsia="ru-RU"/>
        </w:rPr>
        <w:t xml:space="preserve">Калинин  Иван  Иванович  </w:t>
      </w:r>
      <w:r w:rsidR="00645A50" w:rsidRPr="00D9105B">
        <w:rPr>
          <w:rFonts w:ascii="Arial" w:eastAsia="Times New Roman" w:hAnsi="Arial" w:cs="Arial"/>
          <w:color w:val="262421"/>
          <w:sz w:val="24"/>
          <w:szCs w:val="24"/>
          <w:lang w:eastAsia="ru-RU"/>
        </w:rPr>
        <w:t>2 июн</w:t>
      </w:r>
      <w:r>
        <w:rPr>
          <w:rFonts w:ascii="Arial" w:eastAsia="Times New Roman" w:hAnsi="Arial" w:cs="Arial"/>
          <w:color w:val="262421"/>
          <w:sz w:val="24"/>
          <w:szCs w:val="24"/>
          <w:lang w:eastAsia="ru-RU"/>
        </w:rPr>
        <w:t>я 2000г. умер в возрасте 79 лет после продолжительной  болезни.</w:t>
      </w:r>
    </w:p>
    <w:p w:rsidR="0051291D" w:rsidRDefault="0051291D" w:rsidP="001F740C">
      <w:pPr>
        <w:spacing w:after="0" w:line="240" w:lineRule="auto"/>
        <w:ind w:firstLine="708"/>
        <w:rPr>
          <w:rFonts w:ascii="Arial" w:eastAsia="Times New Roman" w:hAnsi="Arial" w:cs="Arial"/>
          <w:color w:val="262421"/>
          <w:sz w:val="24"/>
          <w:szCs w:val="24"/>
          <w:lang w:eastAsia="ru-RU"/>
        </w:rPr>
      </w:pPr>
    </w:p>
    <w:p w:rsidR="00D9105B" w:rsidRDefault="003A036A" w:rsidP="000A72AC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Дед, ты лучший, ты мой ГЕРОЙ, я всегда </w:t>
      </w:r>
      <w:proofErr w:type="gramStart"/>
      <w:r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буду тебя  помнить и тобой  гордится</w:t>
      </w:r>
      <w:proofErr w:type="gramEnd"/>
      <w:r w:rsidR="00D9105B"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!!!</w:t>
      </w:r>
    </w:p>
    <w:p w:rsidR="00452F2F" w:rsidRPr="001F740C" w:rsidRDefault="00D9105B" w:rsidP="001F740C">
      <w:pPr>
        <w:spacing w:after="0" w:line="240" w:lineRule="auto"/>
        <w:ind w:firstLine="708"/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</w:pPr>
      <w:r w:rsidRPr="00D9105B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Твой внук – Зубов Владимир Алексеевич</w:t>
      </w:r>
      <w:r w:rsidR="003A036A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,</w:t>
      </w:r>
      <w:r w:rsidR="000A72AC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 xml:space="preserve">   26</w:t>
      </w:r>
      <w:r w:rsidR="001F740C">
        <w:rPr>
          <w:rFonts w:ascii="Arial" w:eastAsia="Times New Roman" w:hAnsi="Arial" w:cs="Arial"/>
          <w:b/>
          <w:color w:val="262421"/>
          <w:sz w:val="24"/>
          <w:szCs w:val="24"/>
          <w:lang w:eastAsia="ru-RU"/>
        </w:rPr>
        <w:t>.03.2020г.</w:t>
      </w:r>
    </w:p>
    <w:p w:rsidR="00452F2F" w:rsidRPr="00452F2F" w:rsidRDefault="00452F2F">
      <w:pPr>
        <w:rPr>
          <w:sz w:val="32"/>
          <w:szCs w:val="32"/>
        </w:rPr>
      </w:pPr>
    </w:p>
    <w:sectPr w:rsidR="00452F2F" w:rsidRPr="00452F2F" w:rsidSect="00AE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B34"/>
    <w:rsid w:val="00063969"/>
    <w:rsid w:val="0007019D"/>
    <w:rsid w:val="000A72AC"/>
    <w:rsid w:val="000E67D0"/>
    <w:rsid w:val="001F740C"/>
    <w:rsid w:val="002528F1"/>
    <w:rsid w:val="002A37B7"/>
    <w:rsid w:val="00352157"/>
    <w:rsid w:val="003A036A"/>
    <w:rsid w:val="003B51AA"/>
    <w:rsid w:val="003F69BE"/>
    <w:rsid w:val="00452F2F"/>
    <w:rsid w:val="0051291D"/>
    <w:rsid w:val="006269CC"/>
    <w:rsid w:val="00640095"/>
    <w:rsid w:val="00645A50"/>
    <w:rsid w:val="00804E05"/>
    <w:rsid w:val="008A315B"/>
    <w:rsid w:val="00942298"/>
    <w:rsid w:val="00967697"/>
    <w:rsid w:val="00994704"/>
    <w:rsid w:val="009E64FC"/>
    <w:rsid w:val="00A4081A"/>
    <w:rsid w:val="00AE38B2"/>
    <w:rsid w:val="00B32077"/>
    <w:rsid w:val="00D9105B"/>
    <w:rsid w:val="00E33B34"/>
    <w:rsid w:val="00E951FA"/>
    <w:rsid w:val="00F70CF1"/>
    <w:rsid w:val="00F9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D0"/>
  </w:style>
  <w:style w:type="paragraph" w:styleId="2">
    <w:name w:val="heading 2"/>
    <w:basedOn w:val="a"/>
    <w:link w:val="20"/>
    <w:uiPriority w:val="9"/>
    <w:qFormat/>
    <w:rsid w:val="00E3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2020-03-26T20:07:00Z</cp:lastPrinted>
  <dcterms:created xsi:type="dcterms:W3CDTF">2020-03-24T11:35:00Z</dcterms:created>
  <dcterms:modified xsi:type="dcterms:W3CDTF">2020-03-26T20:07:00Z</dcterms:modified>
</cp:coreProperties>
</file>