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17B" w:rsidRDefault="001A517B" w:rsidP="001A517B">
      <w:pPr>
        <w:rPr>
          <w:b/>
        </w:rPr>
      </w:pPr>
    </w:p>
    <w:p w:rsidR="001A517B" w:rsidRPr="001A517B" w:rsidRDefault="001A517B" w:rsidP="001A517B">
      <w:pPr>
        <w:jc w:val="center"/>
        <w:rPr>
          <w:b/>
          <w:u w:val="single"/>
        </w:rPr>
      </w:pPr>
      <w:r w:rsidRPr="005523DF">
        <w:rPr>
          <w:b/>
          <w:u w:val="single"/>
        </w:rPr>
        <w:t>Итоги Всероссийс</w:t>
      </w:r>
      <w:r>
        <w:rPr>
          <w:b/>
          <w:u w:val="single"/>
        </w:rPr>
        <w:t xml:space="preserve">кой </w:t>
      </w:r>
      <w:r w:rsidR="00A265DA">
        <w:rPr>
          <w:b/>
          <w:u w:val="single"/>
        </w:rPr>
        <w:t>олимпиады  по ИСТОРИИ</w:t>
      </w:r>
      <w:r w:rsidRPr="005523DF">
        <w:rPr>
          <w:b/>
          <w:u w:val="single"/>
        </w:rPr>
        <w:t xml:space="preserve"> (муниципальный тур</w:t>
      </w:r>
      <w:r w:rsidR="00262158">
        <w:rPr>
          <w:b/>
          <w:u w:val="single"/>
        </w:rPr>
        <w:t xml:space="preserve"> Романовского района</w:t>
      </w:r>
      <w:r w:rsidRPr="005523DF">
        <w:rPr>
          <w:b/>
          <w:u w:val="single"/>
        </w:rPr>
        <w:t>)</w:t>
      </w:r>
      <w:r>
        <w:rPr>
          <w:b/>
          <w:u w:val="single"/>
        </w:rPr>
        <w:t xml:space="preserve"> 12 ноября 2019г. (проверка работ 13 ноября 2019г.)</w:t>
      </w:r>
      <w:r w:rsidRPr="005523DF">
        <w:rPr>
          <w:b/>
          <w:u w:val="single"/>
        </w:rPr>
        <w:t>:</w:t>
      </w:r>
    </w:p>
    <w:p w:rsidR="001A517B" w:rsidRDefault="001A517B" w:rsidP="001A517B">
      <w:pPr>
        <w:rPr>
          <w:b/>
        </w:rPr>
      </w:pPr>
    </w:p>
    <w:tbl>
      <w:tblPr>
        <w:tblW w:w="15173" w:type="dxa"/>
        <w:tblInd w:w="103" w:type="dxa"/>
        <w:tblLayout w:type="fixed"/>
        <w:tblLook w:val="04A0"/>
      </w:tblPr>
      <w:tblGrid>
        <w:gridCol w:w="1281"/>
        <w:gridCol w:w="2268"/>
        <w:gridCol w:w="1418"/>
        <w:gridCol w:w="1417"/>
        <w:gridCol w:w="1701"/>
        <w:gridCol w:w="2552"/>
        <w:gridCol w:w="992"/>
        <w:gridCol w:w="992"/>
        <w:gridCol w:w="1276"/>
        <w:gridCol w:w="1276"/>
      </w:tblGrid>
      <w:tr w:rsidR="001A517B" w:rsidRPr="001A517B" w:rsidTr="001A517B">
        <w:trPr>
          <w:trHeight w:val="576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17B" w:rsidRPr="001A517B" w:rsidRDefault="001A517B" w:rsidP="001A5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17B" w:rsidRPr="001A517B" w:rsidRDefault="001A517B" w:rsidP="001A5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Муниципалитет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17B" w:rsidRPr="001A517B" w:rsidRDefault="001A517B" w:rsidP="001A5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17B" w:rsidRPr="001A517B" w:rsidRDefault="001A517B" w:rsidP="001A5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17B" w:rsidRPr="001A517B" w:rsidRDefault="001A517B" w:rsidP="001A5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17B" w:rsidRPr="001A517B" w:rsidRDefault="001A517B" w:rsidP="001A5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Полное наименование общеобразовательной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17B" w:rsidRPr="001A517B" w:rsidRDefault="001A517B" w:rsidP="001A5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17B" w:rsidRPr="001A517B" w:rsidRDefault="001A517B" w:rsidP="001A5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Класс участия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A517B" w:rsidRDefault="001A517B" w:rsidP="001A5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Статус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A517B" w:rsidRDefault="001A517B" w:rsidP="001A5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Результат (баллы)</w:t>
            </w:r>
          </w:p>
        </w:tc>
      </w:tr>
      <w:tr w:rsidR="001A517B" w:rsidRPr="001A517B" w:rsidTr="001A517B">
        <w:trPr>
          <w:trHeight w:val="312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Романовский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МБОУ "</w:t>
            </w:r>
            <w:proofErr w:type="spellStart"/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27</w:t>
            </w:r>
          </w:p>
        </w:tc>
      </w:tr>
      <w:tr w:rsidR="001A517B" w:rsidRPr="001A517B" w:rsidTr="001A517B">
        <w:trPr>
          <w:trHeight w:val="32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Романовский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Николаев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МБОУ "</w:t>
            </w:r>
            <w:proofErr w:type="spellStart"/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22</w:t>
            </w:r>
          </w:p>
        </w:tc>
      </w:tr>
      <w:tr w:rsidR="001A517B" w:rsidRPr="001A517B" w:rsidTr="001A517B">
        <w:trPr>
          <w:trHeight w:val="324"/>
        </w:trPr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Романовский район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Нестеренко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МБОУ «Тамбовская СОШ»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24</w:t>
            </w:r>
          </w:p>
        </w:tc>
      </w:tr>
      <w:tr w:rsidR="001A517B" w:rsidRPr="001A517B" w:rsidTr="001A517B">
        <w:trPr>
          <w:trHeight w:val="324"/>
        </w:trPr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Романовский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Гибельгаус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МБОУ «Тамбовская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33</w:t>
            </w:r>
          </w:p>
        </w:tc>
      </w:tr>
      <w:tr w:rsidR="001A517B" w:rsidRPr="001A517B" w:rsidTr="001A517B">
        <w:trPr>
          <w:trHeight w:val="324"/>
        </w:trPr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Романовский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Брем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МБОУ «Тамбовская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1A517B" w:rsidRPr="001A517B" w:rsidTr="001A517B">
        <w:trPr>
          <w:trHeight w:val="324"/>
        </w:trPr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4316F7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4316F7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4316F7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4316F7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Романовский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4316F7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4316F7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Моор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4316F7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4316F7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4316F7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4316F7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517B" w:rsidRPr="004316F7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4316F7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МБОУ «Романовская  СОШ»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A517B" w:rsidRPr="004316F7" w:rsidRDefault="001A517B" w:rsidP="001A5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4316F7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4316F7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4316F7">
              <w:rPr>
                <w:rFonts w:ascii="Calibri" w:eastAsia="Times New Roman" w:hAnsi="Calibri" w:cs="Calibri"/>
                <w:color w:val="FF000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4316F7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4316F7">
              <w:rPr>
                <w:rFonts w:ascii="Calibri" w:eastAsia="Times New Roman" w:hAnsi="Calibri" w:cs="Calibri"/>
                <w:color w:val="FF000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4316F7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4316F7">
              <w:rPr>
                <w:rFonts w:ascii="Calibri" w:eastAsia="Times New Roman" w:hAnsi="Calibri" w:cs="Calibri"/>
                <w:color w:val="FF0000"/>
                <w:lang w:eastAsia="ru-RU"/>
              </w:rPr>
              <w:t>53</w:t>
            </w:r>
          </w:p>
        </w:tc>
      </w:tr>
      <w:tr w:rsidR="001A517B" w:rsidRPr="001A517B" w:rsidTr="001A517B">
        <w:trPr>
          <w:trHeight w:val="31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Романовский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Ануфриева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Закладинская</w:t>
            </w:r>
            <w:proofErr w:type="spellEnd"/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1A517B" w:rsidRPr="001A517B" w:rsidTr="001A517B">
        <w:trPr>
          <w:trHeight w:val="312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Романовский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Ткач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Закладинская</w:t>
            </w:r>
            <w:proofErr w:type="spellEnd"/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A51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A517B" w:rsidRDefault="001A517B" w:rsidP="001A5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</w:tbl>
    <w:p w:rsidR="001A517B" w:rsidRDefault="001A517B" w:rsidP="001A517B">
      <w:pPr>
        <w:rPr>
          <w:b/>
        </w:rPr>
      </w:pPr>
    </w:p>
    <w:p w:rsidR="004316F7" w:rsidRDefault="004316F7" w:rsidP="004316F7">
      <w:pPr>
        <w:rPr>
          <w:b/>
        </w:rPr>
      </w:pPr>
      <w:r>
        <w:rPr>
          <w:b/>
        </w:rPr>
        <w:t xml:space="preserve"> </w:t>
      </w:r>
      <w:r w:rsidRPr="001F1DD5">
        <w:rPr>
          <w:b/>
        </w:rPr>
        <w:t xml:space="preserve">Приказ  </w:t>
      </w:r>
      <w:r>
        <w:rPr>
          <w:b/>
        </w:rPr>
        <w:t xml:space="preserve"> №  346       </w:t>
      </w:r>
      <w:r w:rsidRPr="001F1DD5">
        <w:rPr>
          <w:b/>
        </w:rPr>
        <w:t xml:space="preserve">от </w:t>
      </w:r>
      <w:r>
        <w:rPr>
          <w:b/>
        </w:rPr>
        <w:t xml:space="preserve">  12   декабря    2019г.</w:t>
      </w:r>
    </w:p>
    <w:p w:rsidR="001A517B" w:rsidRDefault="001A517B" w:rsidP="001A517B">
      <w:pPr>
        <w:rPr>
          <w:b/>
        </w:rPr>
      </w:pPr>
    </w:p>
    <w:p w:rsidR="001F1DD5" w:rsidRPr="001F1DD5" w:rsidRDefault="001F1DD5">
      <w:pPr>
        <w:rPr>
          <w:b/>
        </w:rPr>
      </w:pPr>
    </w:p>
    <w:sectPr w:rsidR="001F1DD5" w:rsidRPr="001F1DD5" w:rsidSect="005523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23DF"/>
    <w:rsid w:val="001A517B"/>
    <w:rsid w:val="001F1DD5"/>
    <w:rsid w:val="00262158"/>
    <w:rsid w:val="004316F7"/>
    <w:rsid w:val="005523DF"/>
    <w:rsid w:val="00586881"/>
    <w:rsid w:val="007157C1"/>
    <w:rsid w:val="00A265DA"/>
    <w:rsid w:val="00EB6212"/>
    <w:rsid w:val="00EC0F3F"/>
    <w:rsid w:val="00F34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cp:lastPrinted>2019-12-22T12:54:00Z</cp:lastPrinted>
  <dcterms:created xsi:type="dcterms:W3CDTF">2019-12-22T12:21:00Z</dcterms:created>
  <dcterms:modified xsi:type="dcterms:W3CDTF">2020-04-04T08:46:00Z</dcterms:modified>
</cp:coreProperties>
</file>