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DB8" w:rsidRDefault="00DD1DB8" w:rsidP="00DD1DB8">
      <w:pPr>
        <w:pStyle w:val="a3"/>
        <w:shd w:val="clear" w:color="auto" w:fill="FFFFFF" w:themeFill="background1"/>
        <w:jc w:val="center"/>
        <w:rPr>
          <w:rFonts w:ascii="Verdana" w:hAnsi="Verdana"/>
          <w:color w:val="000000"/>
          <w:sz w:val="13"/>
          <w:szCs w:val="13"/>
        </w:rPr>
      </w:pPr>
      <w:r>
        <w:rPr>
          <w:b/>
          <w:bCs/>
          <w:i/>
          <w:iCs/>
          <w:color w:val="000000"/>
          <w:sz w:val="36"/>
          <w:szCs w:val="36"/>
          <w:shd w:val="clear" w:color="auto" w:fill="F4EFEB"/>
        </w:rPr>
        <w:t>Из истории...</w:t>
      </w:r>
      <w:r>
        <w:rPr>
          <w:rFonts w:ascii="Verdana" w:hAnsi="Verdana"/>
          <w:color w:val="000000"/>
          <w:sz w:val="13"/>
          <w:szCs w:val="13"/>
        </w:rPr>
        <w:br/>
      </w:r>
    </w:p>
    <w:p w:rsidR="00DD1DB8" w:rsidRPr="00DD1DB8" w:rsidRDefault="00DD1DB8" w:rsidP="00DD1DB8">
      <w:pPr>
        <w:pStyle w:val="a3"/>
        <w:spacing w:before="0" w:beforeAutospacing="0" w:after="120" w:afterAutospacing="0" w:line="312" w:lineRule="atLeast"/>
        <w:jc w:val="both"/>
        <w:rPr>
          <w:rFonts w:ascii="Arial" w:hAnsi="Arial" w:cs="Arial"/>
          <w:color w:val="000000"/>
        </w:rPr>
      </w:pPr>
      <w:r w:rsidRPr="00DD1DB8">
        <w:rPr>
          <w:rFonts w:ascii="Arial" w:hAnsi="Arial" w:cs="Arial"/>
          <w:color w:val="000000"/>
        </w:rPr>
        <w:t>   </w:t>
      </w:r>
      <w:proofErr w:type="gramStart"/>
      <w:r w:rsidRPr="00DD1DB8">
        <w:rPr>
          <w:rFonts w:ascii="Georgia" w:hAnsi="Georgia" w:cs="Arial"/>
          <w:color w:val="000000"/>
        </w:rPr>
        <w:t>Первая школа в  с. Харитонове (церковно-приходская) упоминается с 1834 года.</w:t>
      </w:r>
      <w:proofErr w:type="gramEnd"/>
      <w:r w:rsidRPr="00DD1DB8">
        <w:rPr>
          <w:rFonts w:ascii="Georgia" w:hAnsi="Georgia" w:cs="Arial"/>
          <w:color w:val="000000"/>
        </w:rPr>
        <w:t xml:space="preserve"> Детей  богатых и зажиточных крестьян учили в зимнее время служители  церкви.   В 1920 году в селе, была построена начальная школа, в которой обучалось около 80 человек. Первым директором был Свищев К.Д.</w:t>
      </w:r>
    </w:p>
    <w:p w:rsidR="00DD1DB8" w:rsidRPr="00DD1DB8" w:rsidRDefault="00DD1DB8" w:rsidP="00DD1DB8">
      <w:pPr>
        <w:pStyle w:val="a3"/>
        <w:spacing w:before="0" w:beforeAutospacing="0" w:after="120" w:afterAutospacing="0" w:line="312" w:lineRule="atLeast"/>
        <w:jc w:val="both"/>
        <w:rPr>
          <w:rFonts w:ascii="Verdana" w:hAnsi="Verdana"/>
          <w:color w:val="000000"/>
        </w:rPr>
      </w:pPr>
      <w:r w:rsidRPr="00DD1DB8">
        <w:rPr>
          <w:rFonts w:ascii="Georgia" w:hAnsi="Georgia"/>
          <w:color w:val="000000"/>
        </w:rPr>
        <w:t xml:space="preserve">   В 1938 году школа  стала называться семилетней, хотя первый выпуск 7 класса был сделан в 1940 году. В 1947 году в школе обучалось 275 учащихся. Средней школа стала в августе 1955 года. Но с  1960 по 1964 год школа была восьмилетней. С первого сентября 1964 школа  вновь получает статус   средней и остается таковой до сих пор. В   1976  году было построено новое здание школы, открытие которой состоялось 11 ноября. Директором в ту пору был </w:t>
      </w:r>
      <w:proofErr w:type="spellStart"/>
      <w:r w:rsidRPr="00DD1DB8">
        <w:rPr>
          <w:rFonts w:ascii="Georgia" w:hAnsi="Georgia"/>
          <w:color w:val="000000"/>
        </w:rPr>
        <w:t>Гельцер</w:t>
      </w:r>
      <w:proofErr w:type="spellEnd"/>
      <w:r w:rsidRPr="00DD1DB8">
        <w:rPr>
          <w:rFonts w:ascii="Georgia" w:hAnsi="Georgia"/>
          <w:color w:val="000000"/>
        </w:rPr>
        <w:t xml:space="preserve"> Виктор Кондратьевич.</w:t>
      </w:r>
    </w:p>
    <w:p w:rsidR="00DD1DB8" w:rsidRPr="00DD1DB8" w:rsidRDefault="00DD1DB8" w:rsidP="00DD1DB8">
      <w:pPr>
        <w:pStyle w:val="a3"/>
        <w:spacing w:before="0" w:beforeAutospacing="0" w:after="120" w:afterAutospacing="0" w:line="312" w:lineRule="atLeast"/>
        <w:jc w:val="both"/>
        <w:rPr>
          <w:rFonts w:ascii="Verdana" w:hAnsi="Verdana"/>
          <w:color w:val="000000"/>
        </w:rPr>
      </w:pPr>
      <w:r w:rsidRPr="00DD1DB8">
        <w:rPr>
          <w:rFonts w:ascii="Georgia" w:hAnsi="Georgia"/>
          <w:color w:val="000000"/>
        </w:rPr>
        <w:t xml:space="preserve">   Все годы существования школа и учительство были центром культурно-просветительской работы. Педагогический коллектив всегда отличался стабильностью. Так, например, более 30 лет проработали в школе: Бердникова В.А., Колбаса Т.К., Овечкина Н.И., Кравченко В.Н., Щербакова Р.С., Попкова Е.С., Баранова Е.П., </w:t>
      </w:r>
      <w:proofErr w:type="spellStart"/>
      <w:r w:rsidRPr="00DD1DB8">
        <w:rPr>
          <w:rFonts w:ascii="Georgia" w:hAnsi="Georgia"/>
          <w:color w:val="000000"/>
        </w:rPr>
        <w:t>Ефременко</w:t>
      </w:r>
      <w:proofErr w:type="spellEnd"/>
      <w:r w:rsidRPr="00DD1DB8">
        <w:rPr>
          <w:rFonts w:ascii="Georgia" w:hAnsi="Georgia"/>
          <w:color w:val="000000"/>
        </w:rPr>
        <w:t xml:space="preserve"> В.В., Лукьянова Н.Н. и многие другие.</w:t>
      </w:r>
    </w:p>
    <w:p w:rsidR="00DD1DB8" w:rsidRPr="00DD1DB8" w:rsidRDefault="00DD1DB8" w:rsidP="00DD1DB8">
      <w:pPr>
        <w:pStyle w:val="a3"/>
        <w:spacing w:before="0" w:beforeAutospacing="0" w:after="120" w:afterAutospacing="0" w:line="312" w:lineRule="atLeast"/>
        <w:jc w:val="both"/>
        <w:rPr>
          <w:rFonts w:ascii="Verdana" w:hAnsi="Verdana"/>
          <w:color w:val="000000"/>
        </w:rPr>
      </w:pPr>
      <w:r w:rsidRPr="00DD1DB8">
        <w:rPr>
          <w:rFonts w:ascii="Georgia" w:hAnsi="Georgia"/>
          <w:color w:val="000000"/>
        </w:rPr>
        <w:t>   В 60-80 годах, в летний период, работал лагерь труда и отдыха «Бригантина», позднее «Спутник». В лагере дети работали на совхозных полях: пололи свёклу, выращивали овощи. Традиционными были и агитбригады, которые выступали на полях и фермах перед тружениками села с концертами.</w:t>
      </w:r>
    </w:p>
    <w:p w:rsidR="00DD1DB8" w:rsidRPr="00DD1DB8" w:rsidRDefault="00DD1DB8" w:rsidP="00DD1DB8">
      <w:pPr>
        <w:pStyle w:val="a3"/>
        <w:spacing w:before="0" w:beforeAutospacing="0" w:after="120" w:afterAutospacing="0" w:line="312" w:lineRule="atLeast"/>
        <w:jc w:val="both"/>
        <w:rPr>
          <w:rFonts w:ascii="Verdana" w:hAnsi="Verdana"/>
          <w:color w:val="000000"/>
        </w:rPr>
      </w:pPr>
      <w:r w:rsidRPr="00DD1DB8">
        <w:rPr>
          <w:rFonts w:ascii="Georgia" w:hAnsi="Georgia"/>
          <w:color w:val="000000"/>
        </w:rPr>
        <w:t>   На сегодняшний день школа сделала 44 выпуска, дав аттестаты о среднем образовании 1096 юношам и девушкам, 18 из которых вместе с аттестатами получили и медали. В педагогическом  коллективе школы – 21 учитель. Из них с высшей категорией - 4 человека, с первой категорией - 9 человек, со второй - 2 человека. В прошлом учебном году в нашу школу пришли четыре  молодых педагога. Учителя школы  постоянно повышают свой профессиональный уровень.</w:t>
      </w:r>
    </w:p>
    <w:p w:rsidR="005F1BC8" w:rsidRPr="00DD1DB8" w:rsidRDefault="005F1BC8">
      <w:pPr>
        <w:rPr>
          <w:sz w:val="24"/>
          <w:szCs w:val="24"/>
        </w:rPr>
      </w:pPr>
    </w:p>
    <w:sectPr w:rsidR="005F1BC8" w:rsidRPr="00DD1DB8" w:rsidSect="00DD1D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1DB8"/>
    <w:rsid w:val="005F1BC8"/>
    <w:rsid w:val="00DD1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1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2020-04-01T13:13:00Z</dcterms:created>
  <dcterms:modified xsi:type="dcterms:W3CDTF">2020-04-01T13:15:00Z</dcterms:modified>
</cp:coreProperties>
</file>